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31F7" w14:textId="603A2683" w:rsidR="006E38E8" w:rsidRDefault="006E38E8">
      <w:pPr>
        <w:widowControl w:val="0"/>
        <w:autoSpaceDE w:val="0"/>
        <w:autoSpaceDN w:val="0"/>
        <w:adjustRightInd w:val="0"/>
        <w:rPr>
          <w:rFonts w:ascii="Verdana-Bold" w:eastAsia="Times New Roman" w:hAnsi="Verdana-Bold"/>
          <w:b/>
          <w:sz w:val="32"/>
        </w:rPr>
      </w:pPr>
      <w:r>
        <w:rPr>
          <w:rFonts w:ascii="Verdana-Bold" w:eastAsia="Times New Roman" w:hAnsi="Verdana-Bold"/>
          <w:b/>
          <w:sz w:val="32"/>
        </w:rPr>
        <w:t xml:space="preserve">The </w:t>
      </w:r>
      <w:r w:rsidR="00E9241D">
        <w:rPr>
          <w:rFonts w:ascii="Verdana-Bold" w:eastAsia="Times New Roman" w:hAnsi="Verdana-Bold"/>
          <w:b/>
          <w:sz w:val="32"/>
        </w:rPr>
        <w:t>Road Home</w:t>
      </w:r>
      <w:r>
        <w:rPr>
          <w:rFonts w:ascii="Verdana-Bold" w:eastAsia="Times New Roman" w:hAnsi="Verdana-Bold"/>
          <w:b/>
          <w:sz w:val="32"/>
        </w:rPr>
        <w:t>, The READING GROUP GUIDE</w:t>
      </w:r>
    </w:p>
    <w:p w14:paraId="687CB32F" w14:textId="77777777" w:rsidR="006E38E8" w:rsidRDefault="006E38E8">
      <w:pPr>
        <w:widowControl w:val="0"/>
        <w:autoSpaceDE w:val="0"/>
        <w:autoSpaceDN w:val="0"/>
        <w:adjustRightInd w:val="0"/>
        <w:rPr>
          <w:rFonts w:ascii="Verdana-Bold" w:eastAsia="Times New Roman" w:hAnsi="Verdana-Bold"/>
          <w:b/>
          <w:sz w:val="32"/>
        </w:rPr>
      </w:pPr>
    </w:p>
    <w:p w14:paraId="12F305D7" w14:textId="20E9EFB8" w:rsidR="006E38E8" w:rsidRDefault="006E38E8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>
        <w:rPr>
          <w:rFonts w:ascii="Verdana-BoldItalic" w:eastAsia="Times New Roman" w:hAnsi="Verdana-BoldItalic"/>
          <w:b/>
          <w:i/>
        </w:rPr>
        <w:t xml:space="preserve">The </w:t>
      </w:r>
      <w:r w:rsidR="00E9241D">
        <w:rPr>
          <w:rFonts w:ascii="Verdana-BoldItalic" w:eastAsia="Times New Roman" w:hAnsi="Verdana-BoldItalic"/>
          <w:b/>
          <w:i/>
        </w:rPr>
        <w:t>Road Home</w:t>
      </w:r>
      <w:r>
        <w:rPr>
          <w:rFonts w:ascii="Verdana-BoldItalic" w:eastAsia="Times New Roman" w:hAnsi="Verdana-BoldItalic"/>
          <w:b/>
          <w:i/>
        </w:rPr>
        <w:t xml:space="preserve"> </w:t>
      </w:r>
      <w:r>
        <w:rPr>
          <w:rFonts w:ascii="Verdana-Bold" w:eastAsia="Times New Roman" w:hAnsi="Verdana-Bold"/>
          <w:b/>
        </w:rPr>
        <w:t>by Beverly Lewis</w:t>
      </w:r>
    </w:p>
    <w:p w14:paraId="1033D4F0" w14:textId="77777777" w:rsidR="006E38E8" w:rsidRDefault="006E38E8" w:rsidP="00F94507">
      <w:pPr>
        <w:widowControl w:val="0"/>
        <w:autoSpaceDE w:val="0"/>
        <w:autoSpaceDN w:val="0"/>
        <w:adjustRightInd w:val="0"/>
        <w:spacing w:after="240"/>
        <w:rPr>
          <w:rFonts w:ascii="Verdana" w:eastAsia="Times New Roman" w:hAnsi="Verdana"/>
        </w:rPr>
      </w:pPr>
      <w:r>
        <w:rPr>
          <w:rFonts w:ascii="Verdana-Bold" w:eastAsia="Times New Roman" w:hAnsi="Verdana-Bold"/>
          <w:b/>
        </w:rPr>
        <w:t>Readers' Discussion Questions</w:t>
      </w:r>
    </w:p>
    <w:p w14:paraId="2855B218" w14:textId="77777777" w:rsidR="00D57954" w:rsidRDefault="00D57954" w:rsidP="00D57954">
      <w:pPr>
        <w:pStyle w:val="text"/>
        <w:rPr>
          <w:rFonts w:ascii="Verdana" w:eastAsia="Times" w:hAnsi="Verdana" w:cs="Verdana"/>
          <w:szCs w:val="32"/>
        </w:rPr>
      </w:pPr>
    </w:p>
    <w:p w14:paraId="1AF29AB7" w14:textId="7B92BE7C" w:rsidR="000B62D2" w:rsidRDefault="000B62D2" w:rsidP="000B62D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Are you a planner like Lena Rose Schwartz, or do you prefer to go with the flow and see how events unfold? How does Lena’s need to plan and know what’s next </w:t>
      </w:r>
      <w:r w:rsidR="001362D9">
        <w:rPr>
          <w:rFonts w:ascii="Verdana" w:hAnsi="Verdana" w:cs="Verdana"/>
          <w:szCs w:val="32"/>
        </w:rPr>
        <w:t xml:space="preserve">sometimes </w:t>
      </w:r>
      <w:r>
        <w:rPr>
          <w:rFonts w:ascii="Verdana" w:hAnsi="Verdana" w:cs="Verdana"/>
          <w:szCs w:val="32"/>
        </w:rPr>
        <w:t xml:space="preserve">work against her in this story?  </w:t>
      </w:r>
    </w:p>
    <w:p w14:paraId="249876F5" w14:textId="19CD54A3" w:rsidR="00AD77B4" w:rsidRDefault="0041649D" w:rsidP="00AD77B4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 w:rsidRPr="0041649D">
        <w:rPr>
          <w:rFonts w:ascii="Verdana" w:hAnsi="Verdana" w:cs="Verdana"/>
          <w:szCs w:val="32"/>
        </w:rPr>
        <w:t>Following the</w:t>
      </w:r>
      <w:r>
        <w:rPr>
          <w:rFonts w:ascii="Verdana" w:hAnsi="Verdana" w:cs="Verdana"/>
          <w:szCs w:val="32"/>
        </w:rPr>
        <w:t>ir parents</w:t>
      </w:r>
      <w:r w:rsidR="00AD77B4">
        <w:rPr>
          <w:rFonts w:ascii="Verdana" w:hAnsi="Verdana" w:cs="Verdana"/>
          <w:szCs w:val="32"/>
        </w:rPr>
        <w:t>’</w:t>
      </w:r>
      <w:r w:rsidR="00632D0C">
        <w:rPr>
          <w:rFonts w:ascii="Verdana" w:hAnsi="Verdana" w:cs="Verdana"/>
          <w:szCs w:val="32"/>
        </w:rPr>
        <w:t xml:space="preserve"> tragic</w:t>
      </w:r>
      <w:r w:rsidR="00AD77B4">
        <w:rPr>
          <w:rFonts w:ascii="Verdana" w:hAnsi="Verdana" w:cs="Verdana"/>
          <w:szCs w:val="32"/>
        </w:rPr>
        <w:t xml:space="preserve"> accident, the Schwartz children </w:t>
      </w:r>
      <w:r w:rsidR="001362D9">
        <w:rPr>
          <w:rFonts w:ascii="Verdana" w:hAnsi="Verdana" w:cs="Verdana"/>
          <w:szCs w:val="32"/>
        </w:rPr>
        <w:t>are sent</w:t>
      </w:r>
      <w:r w:rsidR="00AD77B4">
        <w:rPr>
          <w:rFonts w:ascii="Verdana" w:hAnsi="Verdana" w:cs="Verdana"/>
          <w:szCs w:val="32"/>
        </w:rPr>
        <w:t xml:space="preserve"> to live </w:t>
      </w:r>
      <w:r w:rsidR="001362D9">
        <w:rPr>
          <w:rFonts w:ascii="Verdana" w:hAnsi="Verdana" w:cs="Verdana"/>
          <w:szCs w:val="32"/>
        </w:rPr>
        <w:t>with</w:t>
      </w:r>
      <w:r w:rsidR="00AD77B4">
        <w:rPr>
          <w:rFonts w:ascii="Verdana" w:hAnsi="Verdana" w:cs="Verdana"/>
          <w:szCs w:val="32"/>
        </w:rPr>
        <w:t xml:space="preserve"> various relatives and community members. Does this approach differ from how this might be handled </w:t>
      </w:r>
      <w:r w:rsidR="00047D80">
        <w:rPr>
          <w:rFonts w:ascii="Verdana" w:hAnsi="Verdana" w:cs="Verdana"/>
          <w:szCs w:val="32"/>
        </w:rPr>
        <w:t>by</w:t>
      </w:r>
      <w:r w:rsidR="00AD77B4">
        <w:rPr>
          <w:rFonts w:ascii="Verdana" w:hAnsi="Verdana" w:cs="Verdana"/>
          <w:szCs w:val="32"/>
        </w:rPr>
        <w:t xml:space="preserve"> </w:t>
      </w:r>
      <w:r w:rsidR="00AD77B4" w:rsidRPr="00AD77B4">
        <w:rPr>
          <w:rFonts w:ascii="Verdana" w:hAnsi="Verdana" w:cs="Verdana"/>
          <w:i/>
          <w:szCs w:val="32"/>
        </w:rPr>
        <w:t>Englischer</w:t>
      </w:r>
      <w:r w:rsidR="00047D80" w:rsidRPr="00047D80">
        <w:rPr>
          <w:rFonts w:ascii="Verdana" w:hAnsi="Verdana" w:cs="Verdana"/>
          <w:i/>
          <w:szCs w:val="32"/>
        </w:rPr>
        <w:t>s</w:t>
      </w:r>
      <w:r w:rsidR="00AD77B4">
        <w:rPr>
          <w:rFonts w:ascii="Verdana" w:hAnsi="Verdana" w:cs="Verdana"/>
          <w:szCs w:val="32"/>
        </w:rPr>
        <w:t>?</w:t>
      </w:r>
      <w:r>
        <w:rPr>
          <w:rFonts w:ascii="Verdana" w:hAnsi="Verdana" w:cs="Verdana"/>
          <w:szCs w:val="32"/>
        </w:rPr>
        <w:t xml:space="preserve"> </w:t>
      </w:r>
      <w:r w:rsidR="00047D80">
        <w:rPr>
          <w:rFonts w:ascii="Verdana" w:hAnsi="Verdana" w:cs="Verdana"/>
          <w:szCs w:val="32"/>
        </w:rPr>
        <w:t>If so, w</w:t>
      </w:r>
      <w:r w:rsidR="00AD77B4">
        <w:rPr>
          <w:rFonts w:ascii="Verdana" w:hAnsi="Verdana" w:cs="Verdana"/>
          <w:szCs w:val="32"/>
        </w:rPr>
        <w:t>hat are some advantages</w:t>
      </w:r>
      <w:r w:rsidR="00047D80">
        <w:rPr>
          <w:rFonts w:ascii="Verdana" w:hAnsi="Verdana" w:cs="Verdana"/>
          <w:szCs w:val="32"/>
        </w:rPr>
        <w:t>? some</w:t>
      </w:r>
      <w:r w:rsidR="00AD77B4">
        <w:rPr>
          <w:rFonts w:ascii="Verdana" w:hAnsi="Verdana" w:cs="Verdana"/>
          <w:szCs w:val="32"/>
        </w:rPr>
        <w:t xml:space="preserve"> disadvantages?</w:t>
      </w:r>
    </w:p>
    <w:p w14:paraId="14B768CF" w14:textId="029E6972" w:rsidR="00AD77B4" w:rsidRDefault="00F718A5" w:rsidP="00AD77B4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At its core, </w:t>
      </w:r>
      <w:r w:rsidRPr="00F718A5">
        <w:rPr>
          <w:rFonts w:ascii="Verdana" w:hAnsi="Verdana" w:cs="Verdana"/>
          <w:i/>
          <w:szCs w:val="32"/>
        </w:rPr>
        <w:t>The Road Home</w:t>
      </w:r>
      <w:r>
        <w:rPr>
          <w:rFonts w:ascii="Verdana" w:hAnsi="Verdana" w:cs="Verdana"/>
          <w:szCs w:val="32"/>
        </w:rPr>
        <w:t xml:space="preserve"> is a story about the love of family. Have you ever </w:t>
      </w:r>
      <w:r w:rsidR="00632D0C">
        <w:rPr>
          <w:rFonts w:ascii="Verdana" w:hAnsi="Verdana" w:cs="Verdana"/>
          <w:szCs w:val="32"/>
        </w:rPr>
        <w:t xml:space="preserve">spent an extended period of time away </w:t>
      </w:r>
      <w:r w:rsidR="001362D9">
        <w:rPr>
          <w:rFonts w:ascii="Verdana" w:hAnsi="Verdana" w:cs="Verdana"/>
          <w:szCs w:val="32"/>
        </w:rPr>
        <w:t xml:space="preserve">from your closest family </w:t>
      </w:r>
      <w:r>
        <w:rPr>
          <w:rFonts w:ascii="Verdana" w:hAnsi="Verdana" w:cs="Verdana"/>
          <w:szCs w:val="32"/>
        </w:rPr>
        <w:t xml:space="preserve">members? </w:t>
      </w:r>
      <w:r w:rsidR="00047D80">
        <w:rPr>
          <w:rFonts w:ascii="Verdana" w:hAnsi="Verdana" w:cs="Verdana"/>
          <w:szCs w:val="32"/>
        </w:rPr>
        <w:t>If yes, w</w:t>
      </w:r>
      <w:r>
        <w:rPr>
          <w:rFonts w:ascii="Verdana" w:hAnsi="Verdana" w:cs="Verdana"/>
          <w:szCs w:val="32"/>
        </w:rPr>
        <w:t xml:space="preserve">hat was that experience like? Did it </w:t>
      </w:r>
      <w:r w:rsidR="00525C58">
        <w:rPr>
          <w:rFonts w:ascii="Verdana" w:hAnsi="Verdana" w:cs="Verdana"/>
          <w:szCs w:val="32"/>
        </w:rPr>
        <w:t>alter</w:t>
      </w:r>
      <w:r>
        <w:rPr>
          <w:rFonts w:ascii="Verdana" w:hAnsi="Verdana" w:cs="Verdana"/>
          <w:szCs w:val="32"/>
        </w:rPr>
        <w:t xml:space="preserve"> you (or them) in any way?</w:t>
      </w:r>
      <w:r w:rsidR="00047D80">
        <w:rPr>
          <w:rFonts w:ascii="Verdana" w:hAnsi="Verdana" w:cs="Verdana"/>
          <w:szCs w:val="32"/>
        </w:rPr>
        <w:t xml:space="preserve"> If not, how do you think you would </w:t>
      </w:r>
      <w:r w:rsidR="000B62D2">
        <w:rPr>
          <w:rFonts w:ascii="Verdana" w:hAnsi="Verdana" w:cs="Verdana"/>
          <w:szCs w:val="32"/>
        </w:rPr>
        <w:t>deal with</w:t>
      </w:r>
      <w:r w:rsidR="00047D80">
        <w:rPr>
          <w:rFonts w:ascii="Verdana" w:hAnsi="Verdana" w:cs="Verdana"/>
          <w:szCs w:val="32"/>
        </w:rPr>
        <w:t xml:space="preserve"> such an experience?</w:t>
      </w:r>
    </w:p>
    <w:p w14:paraId="56FF814F" w14:textId="1DACFD51" w:rsidR="00845B64" w:rsidRPr="006E0639" w:rsidRDefault="00845B64" w:rsidP="00AD77B4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Like others in her family, Lena Rose was </w:t>
      </w:r>
      <w:r w:rsidRPr="00845B64">
        <w:rPr>
          <w:rFonts w:ascii="Verdana" w:hAnsi="Verdana" w:cs="Verdana"/>
          <w:i/>
          <w:szCs w:val="32"/>
        </w:rPr>
        <w:t>taught to accept whatever</w:t>
      </w:r>
      <w:r>
        <w:rPr>
          <w:rFonts w:ascii="Verdana" w:hAnsi="Verdana" w:cs="Verdana"/>
          <w:szCs w:val="32"/>
        </w:rPr>
        <w:t xml:space="preserve"> </w:t>
      </w:r>
      <w:r w:rsidRPr="00845B64">
        <w:rPr>
          <w:rFonts w:ascii="Verdana" w:hAnsi="Verdana" w:cs="Verdana"/>
          <w:i/>
          <w:szCs w:val="32"/>
        </w:rPr>
        <w:t xml:space="preserve">came her way as being from the </w:t>
      </w:r>
      <w:r>
        <w:rPr>
          <w:rFonts w:ascii="Verdana" w:hAnsi="Verdana" w:cs="Verdana"/>
          <w:i/>
          <w:szCs w:val="32"/>
        </w:rPr>
        <w:t xml:space="preserve">hand of the Lord, </w:t>
      </w:r>
      <w:r>
        <w:rPr>
          <w:rFonts w:ascii="Verdana" w:hAnsi="Verdana" w:cs="Verdana"/>
          <w:szCs w:val="32"/>
        </w:rPr>
        <w:t>including her parents’ accident. Does this dovetail with your own faith and understanding of God? Why or why not?</w:t>
      </w:r>
      <w:r>
        <w:rPr>
          <w:rFonts w:ascii="Verdana" w:hAnsi="Verdana" w:cs="Verdana"/>
          <w:i/>
          <w:szCs w:val="32"/>
        </w:rPr>
        <w:t xml:space="preserve"> </w:t>
      </w:r>
    </w:p>
    <w:p w14:paraId="77543F5E" w14:textId="0F549E2F" w:rsidR="0015383B" w:rsidRDefault="006E0639" w:rsidP="0015383B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As much as Lena </w:t>
      </w:r>
      <w:r w:rsidR="0015383B">
        <w:rPr>
          <w:rFonts w:ascii="Verdana" w:hAnsi="Verdana" w:cs="Verdana"/>
          <w:szCs w:val="32"/>
        </w:rPr>
        <w:t xml:space="preserve">Rose </w:t>
      </w:r>
      <w:r>
        <w:rPr>
          <w:rFonts w:ascii="Verdana" w:hAnsi="Verdana" w:cs="Verdana"/>
          <w:szCs w:val="32"/>
        </w:rPr>
        <w:t>wants to remain with her siblings, she willingly goes to Pennsylvania. Why does</w:t>
      </w:r>
      <w:r w:rsidR="003F3B5B">
        <w:rPr>
          <w:rFonts w:ascii="Verdana" w:hAnsi="Verdana" w:cs="Verdana"/>
          <w:szCs w:val="32"/>
        </w:rPr>
        <w:t xml:space="preserve"> she do so? Discuss whether you’d </w:t>
      </w:r>
      <w:r>
        <w:rPr>
          <w:rFonts w:ascii="Verdana" w:hAnsi="Verdana" w:cs="Verdana"/>
          <w:szCs w:val="32"/>
        </w:rPr>
        <w:t xml:space="preserve">be </w:t>
      </w:r>
      <w:r w:rsidR="00632D0C">
        <w:rPr>
          <w:rFonts w:ascii="Verdana" w:hAnsi="Verdana" w:cs="Verdana"/>
          <w:szCs w:val="32"/>
        </w:rPr>
        <w:t>willing</w:t>
      </w:r>
      <w:r>
        <w:rPr>
          <w:rFonts w:ascii="Verdana" w:hAnsi="Verdana" w:cs="Verdana"/>
          <w:szCs w:val="32"/>
        </w:rPr>
        <w:t xml:space="preserve"> to make the same decision in </w:t>
      </w:r>
      <w:r w:rsidR="000B62D2">
        <w:rPr>
          <w:rFonts w:ascii="Verdana" w:hAnsi="Verdana" w:cs="Verdana"/>
          <w:szCs w:val="32"/>
        </w:rPr>
        <w:t>those</w:t>
      </w:r>
      <w:r>
        <w:rPr>
          <w:rFonts w:ascii="Verdana" w:hAnsi="Verdana" w:cs="Verdana"/>
          <w:szCs w:val="32"/>
        </w:rPr>
        <w:t xml:space="preserve"> circumstances.</w:t>
      </w:r>
      <w:r w:rsidR="0015383B">
        <w:rPr>
          <w:rFonts w:ascii="Verdana" w:hAnsi="Verdana" w:cs="Verdana"/>
          <w:szCs w:val="32"/>
        </w:rPr>
        <w:t xml:space="preserve"> </w:t>
      </w:r>
    </w:p>
    <w:p w14:paraId="3D910275" w14:textId="24D89227" w:rsidR="00AD77B4" w:rsidRDefault="00AD77B4" w:rsidP="00AD77B4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Contrast life in Old Order Michigan versus that in Old Order Pennsylvania. What are some differences you observe</w:t>
      </w:r>
      <w:r w:rsidR="00632D0C">
        <w:rPr>
          <w:rFonts w:ascii="Verdana" w:hAnsi="Verdana" w:cs="Verdana"/>
          <w:szCs w:val="32"/>
        </w:rPr>
        <w:t xml:space="preserve"> in this book</w:t>
      </w:r>
      <w:r w:rsidR="000B62D2">
        <w:rPr>
          <w:rFonts w:ascii="Verdana" w:hAnsi="Verdana" w:cs="Verdana"/>
          <w:szCs w:val="32"/>
        </w:rPr>
        <w:t>? s</w:t>
      </w:r>
      <w:r>
        <w:rPr>
          <w:rFonts w:ascii="Verdana" w:hAnsi="Verdana" w:cs="Verdana"/>
          <w:szCs w:val="32"/>
        </w:rPr>
        <w:t>ome similarities?</w:t>
      </w:r>
    </w:p>
    <w:p w14:paraId="69F71D98" w14:textId="787F6101" w:rsidR="00525C58" w:rsidRPr="00525C58" w:rsidRDefault="003F3B5B" w:rsidP="00525C58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H</w:t>
      </w:r>
      <w:r w:rsidR="00525C58">
        <w:rPr>
          <w:rFonts w:ascii="Verdana" w:hAnsi="Verdana" w:cs="Verdana"/>
          <w:szCs w:val="32"/>
        </w:rPr>
        <w:t xml:space="preserve">ow does </w:t>
      </w:r>
      <w:r>
        <w:rPr>
          <w:rFonts w:ascii="Verdana" w:hAnsi="Verdana" w:cs="Verdana"/>
          <w:szCs w:val="32"/>
        </w:rPr>
        <w:t>Lena Rose</w:t>
      </w:r>
      <w:r w:rsidR="00525C58">
        <w:rPr>
          <w:rFonts w:ascii="Verdana" w:hAnsi="Verdana" w:cs="Verdana"/>
          <w:szCs w:val="32"/>
        </w:rPr>
        <w:t xml:space="preserve"> change as a result of her time </w:t>
      </w:r>
      <w:r>
        <w:rPr>
          <w:rFonts w:ascii="Verdana" w:hAnsi="Verdana" w:cs="Verdana"/>
          <w:szCs w:val="32"/>
        </w:rPr>
        <w:t>in Lancaster County</w:t>
      </w:r>
      <w:r w:rsidR="00525C58">
        <w:rPr>
          <w:rFonts w:ascii="Verdana" w:hAnsi="Verdana" w:cs="Verdana"/>
          <w:szCs w:val="32"/>
        </w:rPr>
        <w:t xml:space="preserve">? What are some ways she affects those around her? </w:t>
      </w:r>
    </w:p>
    <w:p w14:paraId="4721633E" w14:textId="76EA06A9" w:rsidR="0015383B" w:rsidRDefault="005D24EF" w:rsidP="00AD77B4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Talk about</w:t>
      </w:r>
      <w:r w:rsidR="007E2C3D">
        <w:rPr>
          <w:rFonts w:ascii="Verdana" w:hAnsi="Verdana" w:cs="Verdana"/>
          <w:szCs w:val="32"/>
        </w:rPr>
        <w:t xml:space="preserve"> Lena’s relationships</w:t>
      </w:r>
      <w:r>
        <w:rPr>
          <w:rFonts w:ascii="Verdana" w:hAnsi="Verdana" w:cs="Verdana"/>
          <w:szCs w:val="32"/>
        </w:rPr>
        <w:t xml:space="preserve"> with Hans and Arden. </w:t>
      </w:r>
      <w:r w:rsidR="008800CD">
        <w:rPr>
          <w:rFonts w:ascii="Verdana" w:hAnsi="Verdana" w:cs="Verdana"/>
          <w:szCs w:val="32"/>
        </w:rPr>
        <w:t>What do you think of long-distance relationships</w:t>
      </w:r>
      <w:r w:rsidR="003F3B5B">
        <w:rPr>
          <w:rFonts w:ascii="Verdana" w:hAnsi="Verdana" w:cs="Verdana"/>
          <w:szCs w:val="32"/>
        </w:rPr>
        <w:t>? Would you be willing to move out of state</w:t>
      </w:r>
      <w:r w:rsidR="008800CD">
        <w:rPr>
          <w:rFonts w:ascii="Verdana" w:hAnsi="Verdana" w:cs="Verdana"/>
          <w:szCs w:val="32"/>
        </w:rPr>
        <w:t xml:space="preserve"> to pursue someone you cared about?</w:t>
      </w:r>
    </w:p>
    <w:p w14:paraId="79E949B7" w14:textId="77777777" w:rsidR="0015383B" w:rsidRDefault="0015383B" w:rsidP="0015383B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Would you describe Lena as an optimist or a pessimist? Why?</w:t>
      </w:r>
    </w:p>
    <w:p w14:paraId="59662768" w14:textId="0B0E81D3" w:rsidR="0015383B" w:rsidRPr="0015383B" w:rsidRDefault="0015383B" w:rsidP="0015383B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In what way does the epigraph—“Pray, and let God worry”—relate to Lena</w:t>
      </w:r>
      <w:r w:rsidR="003F3B5B">
        <w:rPr>
          <w:rFonts w:ascii="Verdana" w:hAnsi="Verdana" w:cs="Verdana"/>
          <w:szCs w:val="32"/>
        </w:rPr>
        <w:t xml:space="preserve"> Rose</w:t>
      </w:r>
      <w:r>
        <w:rPr>
          <w:rFonts w:ascii="Verdana" w:hAnsi="Verdana" w:cs="Verdana"/>
          <w:szCs w:val="32"/>
        </w:rPr>
        <w:t xml:space="preserve">’s story? What do you see as the primary focus of her faith journey? </w:t>
      </w:r>
    </w:p>
    <w:p w14:paraId="52580A42" w14:textId="76A3A936" w:rsidR="0015383B" w:rsidRPr="00AD77B4" w:rsidRDefault="0015383B" w:rsidP="000B62D2">
      <w:pPr>
        <w:pStyle w:val="text"/>
        <w:ind w:firstLine="0"/>
        <w:rPr>
          <w:rFonts w:ascii="Verdana" w:hAnsi="Verdana" w:cs="Verdana"/>
          <w:szCs w:val="32"/>
        </w:rPr>
      </w:pPr>
    </w:p>
    <w:sectPr w:rsidR="0015383B" w:rsidRPr="00AD77B4" w:rsidSect="000872B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-BoldItalic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3E25"/>
    <w:multiLevelType w:val="hybridMultilevel"/>
    <w:tmpl w:val="B4303AC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17C9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281C"/>
    <w:multiLevelType w:val="hybridMultilevel"/>
    <w:tmpl w:val="30246334"/>
    <w:lvl w:ilvl="0" w:tplc="13F63F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25C46"/>
    <w:multiLevelType w:val="hybridMultilevel"/>
    <w:tmpl w:val="7058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37F34"/>
    <w:multiLevelType w:val="hybridMultilevel"/>
    <w:tmpl w:val="7C902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819BC"/>
    <w:multiLevelType w:val="hybridMultilevel"/>
    <w:tmpl w:val="2CC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42DA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F7FE5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31B03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71A8B"/>
    <w:multiLevelType w:val="hybridMultilevel"/>
    <w:tmpl w:val="45903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4003163">
    <w:abstractNumId w:val="9"/>
  </w:num>
  <w:num w:numId="2" w16cid:durableId="955133893">
    <w:abstractNumId w:val="5"/>
  </w:num>
  <w:num w:numId="3" w16cid:durableId="1696618454">
    <w:abstractNumId w:val="3"/>
  </w:num>
  <w:num w:numId="4" w16cid:durableId="1709643078">
    <w:abstractNumId w:val="4"/>
  </w:num>
  <w:num w:numId="5" w16cid:durableId="568879628">
    <w:abstractNumId w:val="7"/>
  </w:num>
  <w:num w:numId="6" w16cid:durableId="690567807">
    <w:abstractNumId w:val="1"/>
  </w:num>
  <w:num w:numId="7" w16cid:durableId="515074026">
    <w:abstractNumId w:val="8"/>
  </w:num>
  <w:num w:numId="8" w16cid:durableId="134487953">
    <w:abstractNumId w:val="2"/>
  </w:num>
  <w:num w:numId="9" w16cid:durableId="860557803">
    <w:abstractNumId w:val="6"/>
  </w:num>
  <w:num w:numId="10" w16cid:durableId="13468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C20"/>
    <w:rsid w:val="00015C8A"/>
    <w:rsid w:val="00026F30"/>
    <w:rsid w:val="00047D80"/>
    <w:rsid w:val="000630B1"/>
    <w:rsid w:val="000653A3"/>
    <w:rsid w:val="0007072D"/>
    <w:rsid w:val="000830CE"/>
    <w:rsid w:val="00085F74"/>
    <w:rsid w:val="000872BC"/>
    <w:rsid w:val="0009159C"/>
    <w:rsid w:val="000B022E"/>
    <w:rsid w:val="000B2108"/>
    <w:rsid w:val="000B62D2"/>
    <w:rsid w:val="000E4C84"/>
    <w:rsid w:val="001020A8"/>
    <w:rsid w:val="001060CE"/>
    <w:rsid w:val="00120A44"/>
    <w:rsid w:val="00123A18"/>
    <w:rsid w:val="001319DC"/>
    <w:rsid w:val="001362D9"/>
    <w:rsid w:val="00146E76"/>
    <w:rsid w:val="0015383B"/>
    <w:rsid w:val="00185B59"/>
    <w:rsid w:val="00186B79"/>
    <w:rsid w:val="001909A5"/>
    <w:rsid w:val="00192CB8"/>
    <w:rsid w:val="001939C4"/>
    <w:rsid w:val="0019575F"/>
    <w:rsid w:val="001A44EF"/>
    <w:rsid w:val="001C07A5"/>
    <w:rsid w:val="001F1037"/>
    <w:rsid w:val="002205AB"/>
    <w:rsid w:val="00240EC7"/>
    <w:rsid w:val="002540D8"/>
    <w:rsid w:val="002C001F"/>
    <w:rsid w:val="002C0D99"/>
    <w:rsid w:val="002E4271"/>
    <w:rsid w:val="0034646F"/>
    <w:rsid w:val="00346B55"/>
    <w:rsid w:val="00352D80"/>
    <w:rsid w:val="003542C8"/>
    <w:rsid w:val="003549E4"/>
    <w:rsid w:val="003807C4"/>
    <w:rsid w:val="003869A3"/>
    <w:rsid w:val="003948B3"/>
    <w:rsid w:val="003B0188"/>
    <w:rsid w:val="003D5BC0"/>
    <w:rsid w:val="003E4B6B"/>
    <w:rsid w:val="003F30F0"/>
    <w:rsid w:val="003F3B5B"/>
    <w:rsid w:val="003F3FBB"/>
    <w:rsid w:val="003F57F0"/>
    <w:rsid w:val="00402489"/>
    <w:rsid w:val="00414F96"/>
    <w:rsid w:val="0041649D"/>
    <w:rsid w:val="004264B7"/>
    <w:rsid w:val="00462617"/>
    <w:rsid w:val="004676C1"/>
    <w:rsid w:val="00467EB2"/>
    <w:rsid w:val="004837E6"/>
    <w:rsid w:val="004A2666"/>
    <w:rsid w:val="004A278C"/>
    <w:rsid w:val="004D766A"/>
    <w:rsid w:val="004F2CDA"/>
    <w:rsid w:val="004F779B"/>
    <w:rsid w:val="00503539"/>
    <w:rsid w:val="00524D60"/>
    <w:rsid w:val="00525C58"/>
    <w:rsid w:val="005343FC"/>
    <w:rsid w:val="00537B12"/>
    <w:rsid w:val="005552B7"/>
    <w:rsid w:val="005C1CA8"/>
    <w:rsid w:val="005D24EF"/>
    <w:rsid w:val="005D413C"/>
    <w:rsid w:val="005E3E4B"/>
    <w:rsid w:val="00632D0C"/>
    <w:rsid w:val="006356A9"/>
    <w:rsid w:val="0065013C"/>
    <w:rsid w:val="006679E5"/>
    <w:rsid w:val="0067520E"/>
    <w:rsid w:val="006A4E4E"/>
    <w:rsid w:val="006B3A23"/>
    <w:rsid w:val="006C71F3"/>
    <w:rsid w:val="006D0184"/>
    <w:rsid w:val="006D1E47"/>
    <w:rsid w:val="006D7F1F"/>
    <w:rsid w:val="006E0639"/>
    <w:rsid w:val="006E38E8"/>
    <w:rsid w:val="006F67E0"/>
    <w:rsid w:val="00713804"/>
    <w:rsid w:val="00724718"/>
    <w:rsid w:val="00740767"/>
    <w:rsid w:val="00750194"/>
    <w:rsid w:val="00755B09"/>
    <w:rsid w:val="007665F2"/>
    <w:rsid w:val="00770B86"/>
    <w:rsid w:val="00784F68"/>
    <w:rsid w:val="007A1E19"/>
    <w:rsid w:val="007B4D2B"/>
    <w:rsid w:val="007C2746"/>
    <w:rsid w:val="007E2C3D"/>
    <w:rsid w:val="007E2FE4"/>
    <w:rsid w:val="0081589B"/>
    <w:rsid w:val="0083278C"/>
    <w:rsid w:val="00837F30"/>
    <w:rsid w:val="00840072"/>
    <w:rsid w:val="008407B1"/>
    <w:rsid w:val="00842C7E"/>
    <w:rsid w:val="00845B64"/>
    <w:rsid w:val="00855CB9"/>
    <w:rsid w:val="00857B7A"/>
    <w:rsid w:val="008800CD"/>
    <w:rsid w:val="00881B01"/>
    <w:rsid w:val="00883F69"/>
    <w:rsid w:val="008A663B"/>
    <w:rsid w:val="008B4288"/>
    <w:rsid w:val="008D38A0"/>
    <w:rsid w:val="008D38F6"/>
    <w:rsid w:val="00923E85"/>
    <w:rsid w:val="00925E66"/>
    <w:rsid w:val="009801CD"/>
    <w:rsid w:val="009924E3"/>
    <w:rsid w:val="009A1086"/>
    <w:rsid w:val="009D69CE"/>
    <w:rsid w:val="009F1339"/>
    <w:rsid w:val="00A045A5"/>
    <w:rsid w:val="00A06CE1"/>
    <w:rsid w:val="00A12F67"/>
    <w:rsid w:val="00A1582D"/>
    <w:rsid w:val="00A300E6"/>
    <w:rsid w:val="00A307C1"/>
    <w:rsid w:val="00A313F0"/>
    <w:rsid w:val="00A5619E"/>
    <w:rsid w:val="00A82528"/>
    <w:rsid w:val="00AD4F73"/>
    <w:rsid w:val="00AD77B4"/>
    <w:rsid w:val="00AE3909"/>
    <w:rsid w:val="00AF5D78"/>
    <w:rsid w:val="00B06D22"/>
    <w:rsid w:val="00B16F63"/>
    <w:rsid w:val="00B201FE"/>
    <w:rsid w:val="00B42B06"/>
    <w:rsid w:val="00B772BC"/>
    <w:rsid w:val="00B77BD3"/>
    <w:rsid w:val="00BA62FB"/>
    <w:rsid w:val="00BB579F"/>
    <w:rsid w:val="00BD54F2"/>
    <w:rsid w:val="00BE5CA4"/>
    <w:rsid w:val="00BF0D0D"/>
    <w:rsid w:val="00C141E3"/>
    <w:rsid w:val="00C40875"/>
    <w:rsid w:val="00C46614"/>
    <w:rsid w:val="00C56995"/>
    <w:rsid w:val="00C7537E"/>
    <w:rsid w:val="00C77F1C"/>
    <w:rsid w:val="00C917E0"/>
    <w:rsid w:val="00CA0823"/>
    <w:rsid w:val="00CC2F2E"/>
    <w:rsid w:val="00CD1FA8"/>
    <w:rsid w:val="00D07B29"/>
    <w:rsid w:val="00D22BAF"/>
    <w:rsid w:val="00D41FDB"/>
    <w:rsid w:val="00D51C1B"/>
    <w:rsid w:val="00D57954"/>
    <w:rsid w:val="00D6042A"/>
    <w:rsid w:val="00D66595"/>
    <w:rsid w:val="00D7227C"/>
    <w:rsid w:val="00DF6C8A"/>
    <w:rsid w:val="00E32EDE"/>
    <w:rsid w:val="00E33C4A"/>
    <w:rsid w:val="00E45977"/>
    <w:rsid w:val="00E63DF5"/>
    <w:rsid w:val="00E7791D"/>
    <w:rsid w:val="00E86E4E"/>
    <w:rsid w:val="00E9241D"/>
    <w:rsid w:val="00E9643F"/>
    <w:rsid w:val="00EB080D"/>
    <w:rsid w:val="00EC1C20"/>
    <w:rsid w:val="00EC33F9"/>
    <w:rsid w:val="00ED6F29"/>
    <w:rsid w:val="00ED7EDC"/>
    <w:rsid w:val="00EE0F93"/>
    <w:rsid w:val="00EE2D3F"/>
    <w:rsid w:val="00EF1266"/>
    <w:rsid w:val="00F014E2"/>
    <w:rsid w:val="00F02722"/>
    <w:rsid w:val="00F15D38"/>
    <w:rsid w:val="00F25056"/>
    <w:rsid w:val="00F252BF"/>
    <w:rsid w:val="00F479BF"/>
    <w:rsid w:val="00F50618"/>
    <w:rsid w:val="00F718A5"/>
    <w:rsid w:val="00F724D8"/>
    <w:rsid w:val="00F81B2D"/>
    <w:rsid w:val="00F94507"/>
    <w:rsid w:val="00F97F0D"/>
    <w:rsid w:val="00FB3184"/>
    <w:rsid w:val="00FC1AD8"/>
    <w:rsid w:val="00FF4A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177D6D"/>
  <w15:docId w15:val="{1CA28F61-F665-4F33-A91E-AD81ABF5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872BC"/>
    <w:rPr>
      <w:i/>
    </w:rPr>
  </w:style>
  <w:style w:type="paragraph" w:styleId="ListParagraph">
    <w:name w:val="List Paragraph"/>
    <w:basedOn w:val="Normal"/>
    <w:uiPriority w:val="34"/>
    <w:qFormat/>
    <w:rsid w:val="00123A18"/>
    <w:pPr>
      <w:ind w:left="720"/>
      <w:contextualSpacing/>
    </w:pPr>
  </w:style>
  <w:style w:type="paragraph" w:customStyle="1" w:styleId="text">
    <w:name w:val="text"/>
    <w:basedOn w:val="Normal"/>
    <w:link w:val="textChar"/>
    <w:uiPriority w:val="99"/>
    <w:rsid w:val="00FC1AD8"/>
    <w:pPr>
      <w:ind w:firstLine="475"/>
    </w:pPr>
    <w:rPr>
      <w:rFonts w:ascii="Times New Roman" w:eastAsia="Times New Roman" w:hAnsi="Times New Roman"/>
      <w:szCs w:val="20"/>
    </w:rPr>
  </w:style>
  <w:style w:type="character" w:customStyle="1" w:styleId="textChar">
    <w:name w:val="text Char"/>
    <w:link w:val="text"/>
    <w:uiPriority w:val="99"/>
    <w:rsid w:val="00FC1AD8"/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348</Words>
  <Characters>1581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Redemption of Sarah Cain, The READING GROUP GUIDE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Redemption of Sarah Cain, The READING GROUP GUIDE</dc:title>
  <dc:subject/>
  <dc:creator>rg</dc:creator>
  <cp:keywords/>
  <cp:lastModifiedBy>Rochelle Gloege</cp:lastModifiedBy>
  <cp:revision>13</cp:revision>
  <cp:lastPrinted>2010-07-22T13:08:00Z</cp:lastPrinted>
  <dcterms:created xsi:type="dcterms:W3CDTF">2017-12-15T17:53:00Z</dcterms:created>
  <dcterms:modified xsi:type="dcterms:W3CDTF">2026-03-25T14:48:00Z</dcterms:modified>
</cp:coreProperties>
</file>